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7B8" w:rsidRPr="004D7C23" w:rsidRDefault="00296325" w:rsidP="002B3D99">
      <w:pPr>
        <w:spacing w:line="360" w:lineRule="auto"/>
        <w:ind w:firstLine="0"/>
        <w:jc w:val="right"/>
        <w:rPr>
          <w:rFonts w:ascii="Times New Roman" w:hAnsi="Times New Roman"/>
          <w:sz w:val="20"/>
          <w:szCs w:val="28"/>
          <w:lang w:val="el-GR"/>
        </w:rPr>
      </w:pPr>
      <w:r w:rsidRPr="004D7C23">
        <w:rPr>
          <w:rFonts w:ascii="Times New Roman" w:hAnsi="Times New Roman"/>
          <w:noProof/>
          <w:sz w:val="20"/>
          <w:szCs w:val="28"/>
          <w:lang w:val="el-GR" w:eastAsia="el-GR" w:bidi="ar-SA"/>
        </w:rPr>
        <w:drawing>
          <wp:anchor distT="0" distB="0" distL="114300" distR="114300" simplePos="0" relativeHeight="251659264" behindDoc="1" locked="0" layoutInCell="1" allowOverlap="1">
            <wp:simplePos x="0" y="0"/>
            <wp:positionH relativeFrom="margin">
              <wp:posOffset>3524250</wp:posOffset>
            </wp:positionH>
            <wp:positionV relativeFrom="margin">
              <wp:posOffset>-876300</wp:posOffset>
            </wp:positionV>
            <wp:extent cx="1981200" cy="857250"/>
            <wp:effectExtent l="19050" t="0" r="0" b="0"/>
            <wp:wrapThrough wrapText="bothSides">
              <wp:wrapPolygon edited="0">
                <wp:start x="-208" y="0"/>
                <wp:lineTo x="-208" y="21120"/>
                <wp:lineTo x="21600" y="21120"/>
                <wp:lineTo x="21600" y="0"/>
                <wp:lineTo x="-208" y="0"/>
              </wp:wrapPolygon>
            </wp:wrapThrough>
            <wp:docPr id="2" name="Picture 0" descr="Logo_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MP1.jpg"/>
                    <pic:cNvPicPr>
                      <a:picLocks noChangeAspect="1" noChangeArrowheads="1"/>
                    </pic:cNvPicPr>
                  </pic:nvPicPr>
                  <pic:blipFill>
                    <a:blip r:embed="rId5" cstate="print"/>
                    <a:srcRect l="14078" t="8072" r="16505" b="40807"/>
                    <a:stretch>
                      <a:fillRect/>
                    </a:stretch>
                  </pic:blipFill>
                  <pic:spPr bwMode="auto">
                    <a:xfrm>
                      <a:off x="0" y="0"/>
                      <a:ext cx="1981200" cy="857250"/>
                    </a:xfrm>
                    <a:prstGeom prst="rect">
                      <a:avLst/>
                    </a:prstGeom>
                    <a:noFill/>
                    <a:ln w="9525">
                      <a:noFill/>
                      <a:miter lim="800000"/>
                      <a:headEnd/>
                      <a:tailEnd/>
                    </a:ln>
                  </pic:spPr>
                </pic:pic>
              </a:graphicData>
            </a:graphic>
          </wp:anchor>
        </w:drawing>
      </w:r>
      <w:r w:rsidR="002127B8" w:rsidRPr="004D7C23">
        <w:rPr>
          <w:rFonts w:ascii="Times New Roman" w:hAnsi="Times New Roman"/>
          <w:sz w:val="20"/>
          <w:szCs w:val="28"/>
          <w:lang w:val="el-GR"/>
        </w:rPr>
        <w:t xml:space="preserve">                                                                                            Αστική  Μη Κερδοσκοπική Εταιρία</w:t>
      </w:r>
    </w:p>
    <w:p w:rsidR="002127B8" w:rsidRPr="004D7C23" w:rsidRDefault="002127B8" w:rsidP="002B3D99">
      <w:pPr>
        <w:spacing w:line="360" w:lineRule="auto"/>
        <w:ind w:firstLine="0"/>
        <w:jc w:val="right"/>
        <w:rPr>
          <w:rFonts w:ascii="Times New Roman" w:hAnsi="Times New Roman"/>
          <w:b/>
          <w:sz w:val="20"/>
          <w:szCs w:val="28"/>
          <w:lang w:val="el-GR"/>
        </w:rPr>
      </w:pPr>
      <w:r w:rsidRPr="004D7C23">
        <w:rPr>
          <w:rFonts w:ascii="Times New Roman" w:hAnsi="Times New Roman"/>
          <w:b/>
          <w:sz w:val="20"/>
          <w:szCs w:val="28"/>
          <w:lang w:val="el-GR"/>
        </w:rPr>
        <w:t xml:space="preserve">                                                            ΙΝΣΤΙΤΟΥΤΟ ΠΡΟΛΗΨΗΣ ΚΑΙ ΘΕΡΑΠΕΙΑΣ ΤΗΣ ΒΙΑΣ                                      </w:t>
      </w:r>
    </w:p>
    <w:p w:rsidR="002127B8" w:rsidRPr="004D7C23" w:rsidRDefault="002127B8" w:rsidP="002B3D99">
      <w:pPr>
        <w:spacing w:line="360" w:lineRule="auto"/>
        <w:ind w:firstLine="0"/>
        <w:jc w:val="right"/>
        <w:rPr>
          <w:rFonts w:ascii="Times New Roman" w:hAnsi="Times New Roman"/>
          <w:b/>
          <w:sz w:val="20"/>
          <w:szCs w:val="28"/>
          <w:lang w:val="el-GR"/>
        </w:rPr>
      </w:pPr>
      <w:r w:rsidRPr="004D7C23">
        <w:rPr>
          <w:rFonts w:ascii="Times New Roman" w:hAnsi="Times New Roman"/>
          <w:b/>
          <w:sz w:val="20"/>
          <w:szCs w:val="28"/>
          <w:lang w:val="el-GR"/>
        </w:rPr>
        <w:t xml:space="preserve">                                                              &amp; ΠΡΟΩΘΗΣΗΣ ΤΗΣ ΙΣΟΤΗΤΑΣ ΤΩΝ ΔΥΟ ΦΥΛΩΝ</w:t>
      </w:r>
    </w:p>
    <w:p w:rsidR="002127B8" w:rsidRPr="004D7C23" w:rsidRDefault="002127B8" w:rsidP="002B3D99">
      <w:pPr>
        <w:spacing w:line="360" w:lineRule="auto"/>
        <w:ind w:firstLine="0"/>
        <w:jc w:val="right"/>
        <w:rPr>
          <w:rFonts w:ascii="Times New Roman" w:hAnsi="Times New Roman"/>
          <w:b/>
          <w:sz w:val="20"/>
          <w:szCs w:val="28"/>
          <w:lang w:val="el-GR"/>
        </w:rPr>
      </w:pPr>
      <w:r w:rsidRPr="004D7C23">
        <w:rPr>
          <w:rFonts w:ascii="Times New Roman" w:hAnsi="Times New Roman"/>
          <w:b/>
          <w:sz w:val="20"/>
          <w:szCs w:val="28"/>
          <w:lang w:val="el-GR"/>
        </w:rPr>
        <w:t xml:space="preserve">                                                                                     Έδρα: Κύπρου 12</w:t>
      </w:r>
    </w:p>
    <w:p w:rsidR="002127B8" w:rsidRPr="004D7C23" w:rsidRDefault="002127B8" w:rsidP="002B3D99">
      <w:pPr>
        <w:spacing w:line="360" w:lineRule="auto"/>
        <w:ind w:firstLine="0"/>
        <w:jc w:val="right"/>
        <w:rPr>
          <w:rFonts w:ascii="Times New Roman" w:hAnsi="Times New Roman"/>
          <w:b/>
          <w:sz w:val="20"/>
          <w:szCs w:val="28"/>
          <w:lang w:val="el-GR"/>
        </w:rPr>
      </w:pPr>
      <w:r w:rsidRPr="004D7C23">
        <w:rPr>
          <w:rFonts w:ascii="Times New Roman" w:hAnsi="Times New Roman"/>
          <w:b/>
          <w:sz w:val="20"/>
          <w:szCs w:val="28"/>
          <w:lang w:val="el-GR"/>
        </w:rPr>
        <w:t xml:space="preserve">                                                                               Καβάλα,  </w:t>
      </w:r>
      <w:r w:rsidR="00D77758" w:rsidRPr="004D7C23">
        <w:rPr>
          <w:rFonts w:ascii="Times New Roman" w:hAnsi="Times New Roman"/>
          <w:b/>
          <w:sz w:val="20"/>
          <w:szCs w:val="28"/>
          <w:lang w:val="el-GR"/>
        </w:rPr>
        <w:t>12 Ιουνίου 2013</w:t>
      </w:r>
    </w:p>
    <w:p w:rsidR="002127B8" w:rsidRPr="004D7C23" w:rsidRDefault="002127B8" w:rsidP="002B3D99">
      <w:pPr>
        <w:spacing w:line="360" w:lineRule="auto"/>
        <w:ind w:firstLine="0"/>
        <w:rPr>
          <w:rFonts w:ascii="Times New Roman" w:hAnsi="Times New Roman"/>
          <w:sz w:val="26"/>
          <w:szCs w:val="28"/>
          <w:lang w:val="el-GR"/>
        </w:rPr>
      </w:pPr>
    </w:p>
    <w:p w:rsidR="002127B8" w:rsidRPr="004D7C23" w:rsidRDefault="00BD57F4" w:rsidP="002B3D99">
      <w:pPr>
        <w:spacing w:line="360" w:lineRule="auto"/>
        <w:ind w:firstLine="0"/>
        <w:jc w:val="center"/>
        <w:rPr>
          <w:rFonts w:ascii="Times New Roman" w:hAnsi="Times New Roman"/>
          <w:b/>
          <w:sz w:val="26"/>
          <w:szCs w:val="28"/>
          <w:lang w:val="el-GR"/>
        </w:rPr>
      </w:pPr>
      <w:r w:rsidRPr="004D7C23">
        <w:rPr>
          <w:rFonts w:ascii="Times New Roman" w:hAnsi="Times New Roman"/>
          <w:b/>
          <w:sz w:val="26"/>
          <w:szCs w:val="28"/>
          <w:lang w:val="el-GR"/>
        </w:rPr>
        <w:t>ΑΠΟΛΟΓΙΣΜΟΣ ΔΡΑΣΕΩΝ 201</w:t>
      </w:r>
      <w:r w:rsidR="00BA0A17" w:rsidRPr="004D7C23">
        <w:rPr>
          <w:rFonts w:ascii="Times New Roman" w:hAnsi="Times New Roman"/>
          <w:b/>
          <w:sz w:val="26"/>
          <w:szCs w:val="28"/>
          <w:lang w:val="el-GR"/>
        </w:rPr>
        <w:t>2</w:t>
      </w:r>
    </w:p>
    <w:p w:rsidR="00920186" w:rsidRPr="004D7C23" w:rsidRDefault="00920186" w:rsidP="002B3D99">
      <w:pPr>
        <w:spacing w:line="360" w:lineRule="auto"/>
        <w:ind w:firstLine="0"/>
        <w:jc w:val="center"/>
        <w:rPr>
          <w:rFonts w:ascii="Times New Roman" w:hAnsi="Times New Roman"/>
          <w:b/>
          <w:sz w:val="26"/>
          <w:szCs w:val="28"/>
          <w:lang w:val="el-GR"/>
        </w:rPr>
      </w:pPr>
    </w:p>
    <w:p w:rsidR="00920186" w:rsidRPr="004D7C23" w:rsidRDefault="00920186" w:rsidP="002B3D99">
      <w:pPr>
        <w:spacing w:line="360" w:lineRule="auto"/>
        <w:ind w:firstLine="0"/>
        <w:jc w:val="both"/>
        <w:rPr>
          <w:rFonts w:ascii="Times New Roman" w:hAnsi="Times New Roman"/>
          <w:sz w:val="24"/>
          <w:szCs w:val="28"/>
          <w:lang w:val="el-GR"/>
        </w:rPr>
      </w:pPr>
      <w:r w:rsidRPr="004D7C23">
        <w:rPr>
          <w:rFonts w:ascii="Times New Roman" w:hAnsi="Times New Roman"/>
          <w:sz w:val="24"/>
          <w:szCs w:val="28"/>
          <w:lang w:val="el-GR"/>
        </w:rPr>
        <w:t>Κατά τη διάρκεια του 201</w:t>
      </w:r>
      <w:r w:rsidR="00BA0A17" w:rsidRPr="004D7C23">
        <w:rPr>
          <w:rFonts w:ascii="Times New Roman" w:hAnsi="Times New Roman"/>
          <w:sz w:val="24"/>
          <w:szCs w:val="28"/>
          <w:lang w:val="el-GR"/>
        </w:rPr>
        <w:t>2</w:t>
      </w:r>
      <w:r w:rsidRPr="004D7C23">
        <w:rPr>
          <w:rFonts w:ascii="Times New Roman" w:hAnsi="Times New Roman"/>
          <w:sz w:val="24"/>
          <w:szCs w:val="28"/>
          <w:lang w:val="el-GR"/>
        </w:rPr>
        <w:t xml:space="preserve">, η Αστική Μη Κερδοσκοπική Εταιρία «Βία </w:t>
      </w:r>
      <w:r w:rsidRPr="004D7C23">
        <w:rPr>
          <w:rFonts w:ascii="Times New Roman" w:hAnsi="Times New Roman"/>
          <w:sz w:val="24"/>
          <w:szCs w:val="28"/>
        </w:rPr>
        <w:t>STOP</w:t>
      </w:r>
      <w:r w:rsidRPr="004D7C23">
        <w:rPr>
          <w:rFonts w:ascii="Times New Roman" w:hAnsi="Times New Roman"/>
          <w:sz w:val="24"/>
          <w:szCs w:val="28"/>
          <w:lang w:val="el-GR"/>
        </w:rPr>
        <w:t>» δραστηριοποιήθηκε στους εξής τομείς:</w:t>
      </w:r>
    </w:p>
    <w:p w:rsidR="007C186A" w:rsidRPr="004D7C23" w:rsidRDefault="007C186A" w:rsidP="002B3D99">
      <w:pPr>
        <w:spacing w:line="360" w:lineRule="auto"/>
        <w:ind w:firstLine="0"/>
        <w:jc w:val="both"/>
        <w:rPr>
          <w:rFonts w:ascii="Times New Roman" w:hAnsi="Times New Roman"/>
          <w:sz w:val="24"/>
          <w:szCs w:val="28"/>
          <w:lang w:val="el-GR"/>
        </w:rPr>
      </w:pPr>
    </w:p>
    <w:p w:rsidR="00920186" w:rsidRPr="004D7C23" w:rsidRDefault="00920186" w:rsidP="002B3D99">
      <w:pPr>
        <w:pStyle w:val="a3"/>
        <w:numPr>
          <w:ilvl w:val="0"/>
          <w:numId w:val="1"/>
        </w:numPr>
        <w:spacing w:line="360" w:lineRule="auto"/>
        <w:ind w:left="0" w:firstLine="0"/>
        <w:jc w:val="both"/>
        <w:rPr>
          <w:rFonts w:ascii="Times New Roman" w:hAnsi="Times New Roman"/>
          <w:sz w:val="24"/>
          <w:szCs w:val="28"/>
          <w:u w:val="single"/>
          <w:lang w:val="el-GR"/>
        </w:rPr>
      </w:pPr>
      <w:r w:rsidRPr="004D7C23">
        <w:rPr>
          <w:rFonts w:ascii="Times New Roman" w:hAnsi="Times New Roman"/>
          <w:sz w:val="24"/>
          <w:szCs w:val="28"/>
          <w:u w:val="single"/>
          <w:lang w:val="el-GR"/>
        </w:rPr>
        <w:t>Διοργάνωση Επιστημονικών Ημερίδων</w:t>
      </w:r>
    </w:p>
    <w:p w:rsidR="00BA0A17" w:rsidRPr="004D7C23" w:rsidRDefault="00BA0A17" w:rsidP="002B3D99">
      <w:pPr>
        <w:spacing w:line="360" w:lineRule="auto"/>
        <w:ind w:firstLine="0"/>
        <w:jc w:val="both"/>
        <w:rPr>
          <w:rFonts w:ascii="Times New Roman" w:hAnsi="Times New Roman"/>
          <w:sz w:val="24"/>
          <w:szCs w:val="28"/>
          <w:lang w:val="el-GR"/>
        </w:rPr>
      </w:pPr>
      <w:r w:rsidRPr="004D7C23">
        <w:rPr>
          <w:rFonts w:ascii="Times New Roman" w:hAnsi="Times New Roman"/>
          <w:sz w:val="24"/>
          <w:szCs w:val="28"/>
          <w:lang w:val="el-GR"/>
        </w:rPr>
        <w:t>23</w:t>
      </w:r>
      <w:r w:rsidR="00D81063" w:rsidRPr="004D7C23">
        <w:rPr>
          <w:rFonts w:ascii="Times New Roman" w:hAnsi="Times New Roman"/>
          <w:sz w:val="24"/>
          <w:szCs w:val="28"/>
          <w:lang w:val="el-GR"/>
        </w:rPr>
        <w:t>-0</w:t>
      </w:r>
      <w:r w:rsidRPr="004D7C23">
        <w:rPr>
          <w:rFonts w:ascii="Times New Roman" w:hAnsi="Times New Roman"/>
          <w:sz w:val="24"/>
          <w:szCs w:val="28"/>
          <w:lang w:val="el-GR"/>
        </w:rPr>
        <w:t>4</w:t>
      </w:r>
      <w:r w:rsidR="00D81063" w:rsidRPr="004D7C23">
        <w:rPr>
          <w:rFonts w:ascii="Times New Roman" w:hAnsi="Times New Roman"/>
          <w:sz w:val="24"/>
          <w:szCs w:val="28"/>
          <w:lang w:val="el-GR"/>
        </w:rPr>
        <w:t>-201</w:t>
      </w:r>
      <w:r w:rsidRPr="004D7C23">
        <w:rPr>
          <w:rFonts w:ascii="Times New Roman" w:hAnsi="Times New Roman"/>
          <w:sz w:val="24"/>
          <w:szCs w:val="28"/>
          <w:lang w:val="el-GR"/>
        </w:rPr>
        <w:t>2</w:t>
      </w:r>
      <w:r w:rsidR="00D81063" w:rsidRPr="004D7C23">
        <w:rPr>
          <w:rFonts w:ascii="Times New Roman" w:hAnsi="Times New Roman"/>
          <w:sz w:val="24"/>
          <w:szCs w:val="28"/>
          <w:lang w:val="el-GR"/>
        </w:rPr>
        <w:t xml:space="preserve"> Διοργάνωση Ημερίδας με τίτλο </w:t>
      </w:r>
      <w:r w:rsidRPr="004D7C23">
        <w:rPr>
          <w:rFonts w:ascii="Times New Roman" w:hAnsi="Times New Roman"/>
          <w:b/>
          <w:sz w:val="24"/>
          <w:szCs w:val="28"/>
          <w:lang w:val="el-GR"/>
        </w:rPr>
        <w:t>&lt;&lt;Κρίση, Βία και ψυχική υγεία&gt;&gt;.</w:t>
      </w:r>
      <w:r w:rsidR="00D81063" w:rsidRPr="004D7C23">
        <w:rPr>
          <w:rFonts w:ascii="Times New Roman" w:hAnsi="Times New Roman"/>
          <w:sz w:val="24"/>
          <w:szCs w:val="28"/>
          <w:lang w:val="el-GR"/>
        </w:rPr>
        <w:t xml:space="preserve"> Ομιλητές: </w:t>
      </w:r>
      <w:proofErr w:type="spellStart"/>
      <w:r w:rsidR="00D81063" w:rsidRPr="004D7C23">
        <w:rPr>
          <w:rFonts w:ascii="Times New Roman" w:hAnsi="Times New Roman"/>
          <w:sz w:val="24"/>
          <w:szCs w:val="28"/>
          <w:lang w:val="el-GR"/>
        </w:rPr>
        <w:t>Χατζηφωτίου</w:t>
      </w:r>
      <w:proofErr w:type="spellEnd"/>
      <w:r w:rsidR="00D81063" w:rsidRPr="004D7C23">
        <w:rPr>
          <w:rFonts w:ascii="Times New Roman" w:hAnsi="Times New Roman"/>
          <w:sz w:val="24"/>
          <w:szCs w:val="28"/>
          <w:lang w:val="el-GR"/>
        </w:rPr>
        <w:t xml:space="preserve"> Σ., </w:t>
      </w:r>
      <w:proofErr w:type="spellStart"/>
      <w:r w:rsidR="00D81063" w:rsidRPr="004D7C23">
        <w:rPr>
          <w:rFonts w:ascii="Times New Roman" w:hAnsi="Times New Roman"/>
          <w:sz w:val="24"/>
          <w:szCs w:val="28"/>
          <w:lang w:val="el-GR"/>
        </w:rPr>
        <w:t>επικ</w:t>
      </w:r>
      <w:proofErr w:type="spellEnd"/>
      <w:r w:rsidR="00D81063" w:rsidRPr="004D7C23">
        <w:rPr>
          <w:rFonts w:ascii="Times New Roman" w:hAnsi="Times New Roman"/>
          <w:sz w:val="24"/>
          <w:szCs w:val="28"/>
          <w:lang w:val="el-GR"/>
        </w:rPr>
        <w:t xml:space="preserve">. Καθηγήτρια </w:t>
      </w:r>
      <w:proofErr w:type="spellStart"/>
      <w:r w:rsidR="00D81063" w:rsidRPr="004D7C23">
        <w:rPr>
          <w:rFonts w:ascii="Times New Roman" w:hAnsi="Times New Roman"/>
          <w:sz w:val="24"/>
          <w:szCs w:val="28"/>
          <w:lang w:val="el-GR"/>
        </w:rPr>
        <w:t>Δημοκριτείου</w:t>
      </w:r>
      <w:proofErr w:type="spellEnd"/>
      <w:r w:rsidR="00D81063" w:rsidRPr="004D7C23">
        <w:rPr>
          <w:rFonts w:ascii="Times New Roman" w:hAnsi="Times New Roman"/>
          <w:sz w:val="24"/>
          <w:szCs w:val="28"/>
          <w:lang w:val="el-GR"/>
        </w:rPr>
        <w:t xml:space="preserve"> Πανεπιστημίου Θράκης, </w:t>
      </w:r>
      <w:r w:rsidR="00D81063" w:rsidRPr="004D7C23">
        <w:rPr>
          <w:rFonts w:ascii="Times New Roman" w:hAnsi="Times New Roman"/>
          <w:sz w:val="24"/>
          <w:szCs w:val="28"/>
        </w:rPr>
        <w:t>M</w:t>
      </w:r>
      <w:proofErr w:type="spellStart"/>
      <w:r w:rsidR="00D81063" w:rsidRPr="004D7C23">
        <w:rPr>
          <w:rFonts w:ascii="Times New Roman" w:hAnsi="Times New Roman"/>
          <w:sz w:val="24"/>
          <w:szCs w:val="28"/>
          <w:lang w:val="el-GR"/>
        </w:rPr>
        <w:t>ωυσίδης</w:t>
      </w:r>
      <w:proofErr w:type="spellEnd"/>
      <w:r w:rsidR="00D81063" w:rsidRPr="004D7C23">
        <w:rPr>
          <w:rFonts w:ascii="Times New Roman" w:hAnsi="Times New Roman"/>
          <w:sz w:val="24"/>
          <w:szCs w:val="28"/>
          <w:lang w:val="el-GR"/>
        </w:rPr>
        <w:t xml:space="preserve"> Ι., Υπασπιστής Α.Δ. Καβάλας</w:t>
      </w:r>
      <w:r w:rsidRPr="004D7C23">
        <w:rPr>
          <w:rFonts w:ascii="Times New Roman" w:hAnsi="Times New Roman"/>
          <w:sz w:val="24"/>
          <w:szCs w:val="28"/>
          <w:lang w:val="el-GR"/>
        </w:rPr>
        <w:t xml:space="preserve">, Μιχάλης Σωτηρίου, </w:t>
      </w:r>
      <w:r w:rsidR="0016786E" w:rsidRPr="004D7C23">
        <w:rPr>
          <w:rFonts w:ascii="Times New Roman" w:hAnsi="Times New Roman"/>
          <w:sz w:val="24"/>
          <w:szCs w:val="28"/>
          <w:lang w:val="el-GR"/>
        </w:rPr>
        <w:t>Ψυχίατρος</w:t>
      </w:r>
      <w:r w:rsidRPr="004D7C23">
        <w:rPr>
          <w:rFonts w:ascii="Times New Roman" w:hAnsi="Times New Roman"/>
          <w:sz w:val="24"/>
          <w:szCs w:val="28"/>
          <w:lang w:val="el-GR"/>
        </w:rPr>
        <w:t>,</w:t>
      </w:r>
      <w:r w:rsidR="0016786E" w:rsidRPr="004D7C23">
        <w:rPr>
          <w:rFonts w:ascii="Times New Roman" w:hAnsi="Times New Roman"/>
          <w:sz w:val="24"/>
          <w:szCs w:val="28"/>
          <w:lang w:val="el-GR"/>
        </w:rPr>
        <w:t xml:space="preserve"> </w:t>
      </w:r>
      <w:r w:rsidRPr="004D7C23">
        <w:rPr>
          <w:rFonts w:ascii="Times New Roman" w:hAnsi="Times New Roman"/>
          <w:sz w:val="24"/>
          <w:szCs w:val="28"/>
          <w:lang w:val="el-GR"/>
        </w:rPr>
        <w:t>Δ/</w:t>
      </w:r>
      <w:proofErr w:type="spellStart"/>
      <w:r w:rsidRPr="004D7C23">
        <w:rPr>
          <w:rFonts w:ascii="Times New Roman" w:hAnsi="Times New Roman"/>
          <w:sz w:val="24"/>
          <w:szCs w:val="28"/>
          <w:lang w:val="el-GR"/>
        </w:rPr>
        <w:t>ντης</w:t>
      </w:r>
      <w:proofErr w:type="spellEnd"/>
      <w:r w:rsidRPr="004D7C23">
        <w:rPr>
          <w:rFonts w:ascii="Times New Roman" w:hAnsi="Times New Roman"/>
          <w:sz w:val="24"/>
          <w:szCs w:val="28"/>
          <w:lang w:val="el-GR"/>
        </w:rPr>
        <w:t xml:space="preserve"> Ψυχιατρικού τμήματος Γ.Ν Καβάλας, Σπύρος </w:t>
      </w:r>
      <w:proofErr w:type="spellStart"/>
      <w:r w:rsidRPr="004D7C23">
        <w:rPr>
          <w:rFonts w:ascii="Times New Roman" w:hAnsi="Times New Roman"/>
          <w:sz w:val="24"/>
          <w:szCs w:val="28"/>
          <w:lang w:val="el-GR"/>
        </w:rPr>
        <w:t>Κουτσούκης</w:t>
      </w:r>
      <w:proofErr w:type="spellEnd"/>
      <w:r w:rsidRPr="004D7C23">
        <w:rPr>
          <w:rFonts w:ascii="Times New Roman" w:hAnsi="Times New Roman"/>
          <w:sz w:val="24"/>
          <w:szCs w:val="28"/>
          <w:lang w:val="el-GR"/>
        </w:rPr>
        <w:t xml:space="preserve">, Ιατροδικαστής Γ.Ν Καβάλας, Μαριάννα </w:t>
      </w:r>
      <w:proofErr w:type="spellStart"/>
      <w:r w:rsidRPr="004D7C23">
        <w:rPr>
          <w:rFonts w:ascii="Times New Roman" w:hAnsi="Times New Roman"/>
          <w:sz w:val="24"/>
          <w:szCs w:val="28"/>
          <w:lang w:val="el-GR"/>
        </w:rPr>
        <w:t>Γκιμπιρίτη</w:t>
      </w:r>
      <w:proofErr w:type="spellEnd"/>
      <w:r w:rsidRPr="004D7C23">
        <w:rPr>
          <w:rFonts w:ascii="Times New Roman" w:hAnsi="Times New Roman"/>
          <w:sz w:val="24"/>
          <w:szCs w:val="28"/>
          <w:lang w:val="el-GR"/>
        </w:rPr>
        <w:t>, Παιδοψυχίατρος, Κέντρο ψυχικής υγείας Καβάλας.</w:t>
      </w:r>
    </w:p>
    <w:p w:rsidR="008C3AEE" w:rsidRPr="004D7C23" w:rsidRDefault="008C3AEE" w:rsidP="002B3D99">
      <w:pPr>
        <w:pStyle w:val="a3"/>
        <w:spacing w:line="360" w:lineRule="auto"/>
        <w:ind w:left="0" w:firstLine="0"/>
        <w:jc w:val="both"/>
        <w:rPr>
          <w:rFonts w:ascii="Times New Roman" w:hAnsi="Times New Roman"/>
          <w:sz w:val="24"/>
          <w:szCs w:val="28"/>
          <w:lang w:val="el-GR"/>
        </w:rPr>
      </w:pPr>
    </w:p>
    <w:p w:rsidR="00920186" w:rsidRPr="004D7C23" w:rsidRDefault="00920186" w:rsidP="002B3D99">
      <w:pPr>
        <w:pStyle w:val="a3"/>
        <w:numPr>
          <w:ilvl w:val="0"/>
          <w:numId w:val="1"/>
        </w:numPr>
        <w:spacing w:line="360" w:lineRule="auto"/>
        <w:ind w:left="0" w:firstLine="0"/>
        <w:jc w:val="both"/>
        <w:rPr>
          <w:rFonts w:ascii="Times New Roman" w:hAnsi="Times New Roman"/>
          <w:sz w:val="24"/>
          <w:szCs w:val="28"/>
          <w:u w:val="single"/>
          <w:lang w:val="el-GR"/>
        </w:rPr>
      </w:pPr>
      <w:r w:rsidRPr="004D7C23">
        <w:rPr>
          <w:rFonts w:ascii="Times New Roman" w:hAnsi="Times New Roman"/>
          <w:sz w:val="24"/>
          <w:szCs w:val="28"/>
          <w:u w:val="single"/>
          <w:lang w:val="el-GR"/>
        </w:rPr>
        <w:t>Συμμετοχή σε Επιστημονικές Ημερίδες</w:t>
      </w:r>
    </w:p>
    <w:p w:rsidR="00D81063" w:rsidRPr="004D7C23" w:rsidRDefault="00D77758" w:rsidP="002B3D99">
      <w:pPr>
        <w:pStyle w:val="a3"/>
        <w:spacing w:line="360" w:lineRule="auto"/>
        <w:ind w:left="0" w:firstLine="0"/>
        <w:jc w:val="both"/>
        <w:rPr>
          <w:rFonts w:ascii="Times New Roman" w:hAnsi="Times New Roman"/>
          <w:sz w:val="24"/>
          <w:szCs w:val="28"/>
          <w:u w:val="single"/>
          <w:lang w:val="el-GR"/>
        </w:rPr>
      </w:pPr>
      <w:r w:rsidRPr="004D7C23">
        <w:rPr>
          <w:rFonts w:ascii="Times New Roman" w:hAnsi="Times New Roman"/>
          <w:sz w:val="24"/>
          <w:szCs w:val="28"/>
          <w:lang w:val="el-GR"/>
        </w:rPr>
        <w:t>10</w:t>
      </w:r>
      <w:r w:rsidR="00BA0A17" w:rsidRPr="004D7C23">
        <w:rPr>
          <w:rFonts w:ascii="Times New Roman" w:hAnsi="Times New Roman"/>
          <w:sz w:val="24"/>
          <w:szCs w:val="28"/>
          <w:lang w:val="el-GR"/>
        </w:rPr>
        <w:t>-</w:t>
      </w:r>
      <w:r w:rsidRPr="004D7C23">
        <w:rPr>
          <w:rFonts w:ascii="Times New Roman" w:hAnsi="Times New Roman"/>
          <w:sz w:val="24"/>
          <w:szCs w:val="28"/>
          <w:lang w:val="el-GR"/>
        </w:rPr>
        <w:t>10</w:t>
      </w:r>
      <w:r w:rsidR="00BA0A17" w:rsidRPr="004D7C23">
        <w:rPr>
          <w:rFonts w:ascii="Times New Roman" w:hAnsi="Times New Roman"/>
          <w:sz w:val="24"/>
          <w:szCs w:val="28"/>
          <w:lang w:val="el-GR"/>
        </w:rPr>
        <w:t>-2012</w:t>
      </w:r>
      <w:r w:rsidR="00D81063" w:rsidRPr="004D7C23">
        <w:rPr>
          <w:rFonts w:ascii="Times New Roman" w:hAnsi="Times New Roman"/>
          <w:sz w:val="24"/>
          <w:szCs w:val="28"/>
          <w:lang w:val="el-GR"/>
        </w:rPr>
        <w:t xml:space="preserve">. Εκδήλωση </w:t>
      </w:r>
      <w:r w:rsidRPr="004D7C23">
        <w:rPr>
          <w:rFonts w:ascii="Times New Roman" w:hAnsi="Times New Roman"/>
          <w:sz w:val="24"/>
          <w:szCs w:val="28"/>
          <w:lang w:val="el-GR"/>
        </w:rPr>
        <w:t xml:space="preserve">του Ιατρικού Συλλόγου Καβάλας για την Παγκόσμια Μέρα Ψυχικής Υγείας. </w:t>
      </w:r>
      <w:r w:rsidR="00D81063" w:rsidRPr="004D7C23">
        <w:rPr>
          <w:rFonts w:ascii="Times New Roman" w:hAnsi="Times New Roman"/>
          <w:sz w:val="24"/>
          <w:szCs w:val="28"/>
          <w:lang w:val="el-GR"/>
        </w:rPr>
        <w:t xml:space="preserve">Συμμετοχή του «Βία </w:t>
      </w:r>
      <w:r w:rsidR="00D81063" w:rsidRPr="004D7C23">
        <w:rPr>
          <w:rFonts w:ascii="Times New Roman" w:hAnsi="Times New Roman"/>
          <w:sz w:val="24"/>
          <w:szCs w:val="28"/>
        </w:rPr>
        <w:t>STOP</w:t>
      </w:r>
      <w:r w:rsidR="00D81063" w:rsidRPr="004D7C23">
        <w:rPr>
          <w:rFonts w:ascii="Times New Roman" w:hAnsi="Times New Roman"/>
          <w:sz w:val="24"/>
          <w:szCs w:val="28"/>
          <w:lang w:val="el-GR"/>
        </w:rPr>
        <w:t xml:space="preserve">» μέσω ομιλίας της </w:t>
      </w:r>
      <w:proofErr w:type="spellStart"/>
      <w:r w:rsidRPr="004D7C23">
        <w:rPr>
          <w:rFonts w:ascii="Times New Roman" w:hAnsi="Times New Roman"/>
          <w:sz w:val="24"/>
          <w:szCs w:val="28"/>
          <w:lang w:val="el-GR"/>
        </w:rPr>
        <w:t>Προβατίδου</w:t>
      </w:r>
      <w:proofErr w:type="spellEnd"/>
      <w:r w:rsidRPr="004D7C23">
        <w:rPr>
          <w:rFonts w:ascii="Times New Roman" w:hAnsi="Times New Roman"/>
          <w:sz w:val="24"/>
          <w:szCs w:val="28"/>
          <w:lang w:val="el-GR"/>
        </w:rPr>
        <w:t xml:space="preserve"> Μαρίας (Ψυχολόγου) και Φώτου Ελένης (Ψυχολόγου) με θέμα «Κατάθλιψη και Βία»</w:t>
      </w:r>
    </w:p>
    <w:p w:rsidR="00D81063" w:rsidRPr="004D7C23" w:rsidRDefault="00D81063" w:rsidP="002B3D99">
      <w:pPr>
        <w:pStyle w:val="a3"/>
        <w:spacing w:line="360" w:lineRule="auto"/>
        <w:ind w:left="0" w:firstLine="0"/>
        <w:jc w:val="both"/>
        <w:rPr>
          <w:rFonts w:ascii="Times New Roman" w:hAnsi="Times New Roman"/>
          <w:sz w:val="24"/>
          <w:szCs w:val="28"/>
          <w:lang w:val="el-GR"/>
        </w:rPr>
      </w:pPr>
    </w:p>
    <w:p w:rsidR="00920186" w:rsidRPr="004D7C23" w:rsidRDefault="00920186" w:rsidP="002B3D99">
      <w:pPr>
        <w:pStyle w:val="a3"/>
        <w:numPr>
          <w:ilvl w:val="0"/>
          <w:numId w:val="1"/>
        </w:numPr>
        <w:spacing w:line="360" w:lineRule="auto"/>
        <w:ind w:left="0" w:firstLine="0"/>
        <w:jc w:val="both"/>
        <w:rPr>
          <w:rFonts w:ascii="Times New Roman" w:hAnsi="Times New Roman"/>
          <w:sz w:val="24"/>
          <w:szCs w:val="28"/>
          <w:u w:val="single"/>
          <w:lang w:val="el-GR"/>
        </w:rPr>
      </w:pPr>
      <w:r w:rsidRPr="004D7C23">
        <w:rPr>
          <w:rFonts w:ascii="Times New Roman" w:hAnsi="Times New Roman"/>
          <w:sz w:val="24"/>
          <w:szCs w:val="28"/>
          <w:u w:val="single"/>
          <w:lang w:val="el-GR"/>
        </w:rPr>
        <w:t xml:space="preserve">Ψυχολογική Υποστήριξη Θυμάτων </w:t>
      </w:r>
    </w:p>
    <w:p w:rsidR="008C3AEE" w:rsidRPr="004D7C23" w:rsidRDefault="008C3AEE" w:rsidP="002B3D99">
      <w:pPr>
        <w:pStyle w:val="a3"/>
        <w:spacing w:line="360" w:lineRule="auto"/>
        <w:ind w:left="0" w:firstLine="0"/>
        <w:jc w:val="both"/>
        <w:rPr>
          <w:rFonts w:ascii="Times New Roman" w:hAnsi="Times New Roman"/>
          <w:sz w:val="24"/>
          <w:szCs w:val="28"/>
          <w:lang w:val="el-GR"/>
        </w:rPr>
      </w:pPr>
      <w:r w:rsidRPr="004D7C23">
        <w:rPr>
          <w:rFonts w:ascii="Times New Roman" w:hAnsi="Times New Roman"/>
          <w:sz w:val="24"/>
          <w:szCs w:val="28"/>
          <w:lang w:val="el-GR"/>
        </w:rPr>
        <w:t xml:space="preserve">Ο αριθμός των ατόμων που ζήτησαν ψυχολογική υποστήριξη και έλαβαν υποστηρικτική ψυχοθεραπεία </w:t>
      </w:r>
      <w:r w:rsidR="007C186A" w:rsidRPr="004D7C23">
        <w:rPr>
          <w:rFonts w:ascii="Times New Roman" w:hAnsi="Times New Roman"/>
          <w:sz w:val="24"/>
          <w:szCs w:val="28"/>
          <w:lang w:val="el-GR"/>
        </w:rPr>
        <w:t xml:space="preserve">τουλάχιστον 5 συνεδριών </w:t>
      </w:r>
      <w:r w:rsidRPr="004D7C23">
        <w:rPr>
          <w:rFonts w:ascii="Times New Roman" w:hAnsi="Times New Roman"/>
          <w:sz w:val="24"/>
          <w:szCs w:val="28"/>
          <w:lang w:val="el-GR"/>
        </w:rPr>
        <w:t xml:space="preserve">ανεγέρθηκε στα </w:t>
      </w:r>
      <w:r w:rsidR="007C186A" w:rsidRPr="004D7C23">
        <w:rPr>
          <w:rFonts w:ascii="Times New Roman" w:hAnsi="Times New Roman"/>
          <w:sz w:val="24"/>
          <w:szCs w:val="28"/>
          <w:lang w:val="el-GR"/>
        </w:rPr>
        <w:t>2</w:t>
      </w:r>
      <w:r w:rsidRPr="004D7C23">
        <w:rPr>
          <w:rFonts w:ascii="Times New Roman" w:hAnsi="Times New Roman"/>
          <w:sz w:val="24"/>
          <w:szCs w:val="28"/>
          <w:lang w:val="el-GR"/>
        </w:rPr>
        <w:t>2 άτομα κατά τη διάρκεια του έτους.</w:t>
      </w:r>
    </w:p>
    <w:p w:rsidR="008C3AEE" w:rsidRPr="004D7C23" w:rsidRDefault="008C3AEE" w:rsidP="002B3D99">
      <w:pPr>
        <w:pStyle w:val="a3"/>
        <w:spacing w:line="360" w:lineRule="auto"/>
        <w:ind w:left="0" w:firstLine="0"/>
        <w:jc w:val="both"/>
        <w:rPr>
          <w:rFonts w:ascii="Times New Roman" w:hAnsi="Times New Roman"/>
          <w:sz w:val="24"/>
          <w:szCs w:val="28"/>
          <w:lang w:val="el-GR"/>
        </w:rPr>
      </w:pPr>
    </w:p>
    <w:p w:rsidR="00BD57F4" w:rsidRPr="004D7C23" w:rsidRDefault="002B3D99" w:rsidP="002B3D99">
      <w:pPr>
        <w:pStyle w:val="a3"/>
        <w:numPr>
          <w:ilvl w:val="0"/>
          <w:numId w:val="2"/>
        </w:numPr>
        <w:spacing w:line="360" w:lineRule="auto"/>
        <w:ind w:left="0" w:firstLine="0"/>
        <w:rPr>
          <w:rFonts w:ascii="Times New Roman" w:hAnsi="Times New Roman"/>
          <w:sz w:val="24"/>
          <w:szCs w:val="28"/>
          <w:u w:val="single"/>
          <w:lang w:val="el-GR"/>
        </w:rPr>
      </w:pPr>
      <w:r w:rsidRPr="004D7C23">
        <w:rPr>
          <w:rFonts w:ascii="Times New Roman" w:hAnsi="Times New Roman"/>
          <w:sz w:val="24"/>
          <w:szCs w:val="28"/>
          <w:u w:val="single"/>
          <w:lang w:val="el-GR"/>
        </w:rPr>
        <w:t>Παρεμβάσεις στην Κοινότητα</w:t>
      </w:r>
    </w:p>
    <w:p w:rsidR="002B3D99" w:rsidRPr="004D7C23" w:rsidRDefault="007C186A" w:rsidP="007C186A">
      <w:pPr>
        <w:spacing w:line="360" w:lineRule="auto"/>
        <w:ind w:firstLine="0"/>
        <w:jc w:val="both"/>
        <w:rPr>
          <w:rFonts w:ascii="Times New Roman" w:hAnsi="Times New Roman"/>
          <w:sz w:val="24"/>
          <w:szCs w:val="28"/>
          <w:lang w:val="el-GR"/>
        </w:rPr>
      </w:pPr>
      <w:r w:rsidRPr="004D7C23">
        <w:rPr>
          <w:rFonts w:ascii="Times New Roman" w:hAnsi="Times New Roman"/>
          <w:sz w:val="24"/>
          <w:szCs w:val="28"/>
          <w:lang w:val="el-GR"/>
        </w:rPr>
        <w:t xml:space="preserve">25-11-2012. </w:t>
      </w:r>
      <w:r w:rsidR="002B3D99" w:rsidRPr="004D7C23">
        <w:rPr>
          <w:rFonts w:ascii="Times New Roman" w:hAnsi="Times New Roman"/>
          <w:sz w:val="24"/>
          <w:szCs w:val="28"/>
          <w:lang w:val="el-GR"/>
        </w:rPr>
        <w:t>Ευαισθητοποίηση της κοινής γνώμης για την βία κατά των γυναικών μοιράζοντας φυλλάδια σε κεντρική πλατεία της Καβάλας με τη συνδρομή μελών της ανοικτής θεραπευτικής κοινότητας του ΚΕΘΕΑ «Κιβωτός» και του Συλλόγου «ΠΝΟΗ»</w:t>
      </w:r>
    </w:p>
    <w:p w:rsidR="002B3D99" w:rsidRPr="004D7C23" w:rsidRDefault="002B3D99" w:rsidP="002B3D99">
      <w:pPr>
        <w:spacing w:line="360" w:lineRule="auto"/>
        <w:ind w:firstLine="0"/>
        <w:rPr>
          <w:rFonts w:ascii="Times New Roman" w:hAnsi="Times New Roman"/>
          <w:sz w:val="24"/>
          <w:szCs w:val="28"/>
          <w:lang w:val="el-GR"/>
        </w:rPr>
      </w:pPr>
    </w:p>
    <w:p w:rsidR="002127B8" w:rsidRPr="004D7C23" w:rsidRDefault="008C3AEE" w:rsidP="002B3D99">
      <w:pPr>
        <w:spacing w:line="360" w:lineRule="auto"/>
        <w:ind w:firstLine="0"/>
        <w:rPr>
          <w:rFonts w:ascii="Times New Roman" w:hAnsi="Times New Roman"/>
          <w:sz w:val="24"/>
          <w:szCs w:val="28"/>
          <w:lang w:val="el-GR"/>
        </w:rPr>
      </w:pPr>
      <w:r w:rsidRPr="004D7C23">
        <w:rPr>
          <w:rFonts w:ascii="Times New Roman" w:hAnsi="Times New Roman"/>
          <w:sz w:val="24"/>
          <w:szCs w:val="28"/>
          <w:lang w:val="el-GR"/>
        </w:rPr>
        <w:lastRenderedPageBreak/>
        <w:t xml:space="preserve">Τέλος, είναι σημαντικό να τονιστεί ότι ο αριθμός υποθέσεων τις οποίες χειρίστηκαν μέλη του «ΒΙΑ </w:t>
      </w:r>
      <w:r w:rsidRPr="004D7C23">
        <w:rPr>
          <w:rFonts w:ascii="Times New Roman" w:hAnsi="Times New Roman"/>
          <w:sz w:val="24"/>
          <w:szCs w:val="28"/>
        </w:rPr>
        <w:t>STOP</w:t>
      </w:r>
      <w:r w:rsidRPr="004D7C23">
        <w:rPr>
          <w:rFonts w:ascii="Times New Roman" w:hAnsi="Times New Roman"/>
          <w:sz w:val="24"/>
          <w:szCs w:val="28"/>
          <w:lang w:val="el-GR"/>
        </w:rPr>
        <w:t>» κατά τη διάρκεια του 201</w:t>
      </w:r>
      <w:r w:rsidR="007C186A" w:rsidRPr="004D7C23">
        <w:rPr>
          <w:rFonts w:ascii="Times New Roman" w:hAnsi="Times New Roman"/>
          <w:sz w:val="24"/>
          <w:szCs w:val="28"/>
          <w:lang w:val="el-GR"/>
        </w:rPr>
        <w:t>2 είναι περί τις 4</w:t>
      </w:r>
      <w:r w:rsidRPr="004D7C23">
        <w:rPr>
          <w:rFonts w:ascii="Times New Roman" w:hAnsi="Times New Roman"/>
          <w:sz w:val="24"/>
          <w:szCs w:val="28"/>
          <w:lang w:val="el-GR"/>
        </w:rPr>
        <w:t>0 υποθέσεις ενδοοικογενειακής βίας</w:t>
      </w:r>
      <w:r w:rsidR="007C186A" w:rsidRPr="004D7C23">
        <w:rPr>
          <w:rFonts w:ascii="Times New Roman" w:hAnsi="Times New Roman"/>
          <w:sz w:val="24"/>
          <w:szCs w:val="28"/>
          <w:lang w:val="el-GR"/>
        </w:rPr>
        <w:t>, ενώ ζητήθηκε η συνδρομή μας από αστυνομικές αρχές σε πολλές περιπτώσεις με θύματα ανήλικα παιδιά (θύματα τραυματικών γεγονότων, θύματα παιδοφιλίας)</w:t>
      </w:r>
      <w:r w:rsidRPr="004D7C23">
        <w:rPr>
          <w:rFonts w:ascii="Times New Roman" w:hAnsi="Times New Roman"/>
          <w:sz w:val="24"/>
          <w:szCs w:val="28"/>
          <w:lang w:val="el-GR"/>
        </w:rPr>
        <w:t xml:space="preserve">. </w:t>
      </w:r>
      <w:r w:rsidR="002127B8" w:rsidRPr="004D7C23">
        <w:rPr>
          <w:rFonts w:ascii="Times New Roman" w:hAnsi="Times New Roman"/>
          <w:sz w:val="24"/>
          <w:szCs w:val="28"/>
          <w:lang w:val="el-GR"/>
        </w:rPr>
        <w:t xml:space="preserve">                    </w:t>
      </w:r>
    </w:p>
    <w:p w:rsidR="005E5FF1" w:rsidRPr="004D7C23" w:rsidRDefault="002127B8" w:rsidP="007C186A">
      <w:pPr>
        <w:spacing w:line="360" w:lineRule="auto"/>
        <w:ind w:firstLine="0"/>
        <w:rPr>
          <w:rFonts w:ascii="Times New Roman" w:hAnsi="Times New Roman"/>
          <w:sz w:val="24"/>
          <w:szCs w:val="28"/>
          <w:lang w:val="el-GR"/>
        </w:rPr>
      </w:pPr>
      <w:r w:rsidRPr="004D7C23">
        <w:rPr>
          <w:rFonts w:ascii="Times New Roman" w:hAnsi="Times New Roman"/>
          <w:sz w:val="24"/>
          <w:szCs w:val="28"/>
          <w:lang w:val="el-GR"/>
        </w:rPr>
        <w:t xml:space="preserve">                                 </w:t>
      </w:r>
      <w:r w:rsidR="005E5FF1" w:rsidRPr="004D7C23">
        <w:rPr>
          <w:rFonts w:ascii="Times New Roman" w:hAnsi="Times New Roman"/>
          <w:sz w:val="24"/>
          <w:szCs w:val="28"/>
          <w:lang w:val="el-GR"/>
        </w:rPr>
        <w:t xml:space="preserve">                                                         </w:t>
      </w:r>
    </w:p>
    <w:p w:rsidR="005E5FF1" w:rsidRPr="004D7C23" w:rsidRDefault="005E5FF1" w:rsidP="002B3D99">
      <w:pPr>
        <w:spacing w:line="360" w:lineRule="auto"/>
        <w:ind w:firstLine="0"/>
        <w:jc w:val="both"/>
        <w:rPr>
          <w:rFonts w:ascii="Times New Roman" w:hAnsi="Times New Roman"/>
          <w:sz w:val="24"/>
          <w:szCs w:val="28"/>
          <w:lang w:val="el-GR"/>
        </w:rPr>
      </w:pPr>
      <w:r w:rsidRPr="004D7C23">
        <w:rPr>
          <w:rFonts w:ascii="Times New Roman" w:hAnsi="Times New Roman"/>
          <w:sz w:val="24"/>
          <w:szCs w:val="28"/>
          <w:lang w:val="el-GR"/>
        </w:rPr>
        <w:t xml:space="preserve">                                                  Η πρόεδρος της ΒΙΑ-</w:t>
      </w:r>
      <w:r w:rsidRPr="004D7C23">
        <w:rPr>
          <w:rFonts w:ascii="Times New Roman" w:hAnsi="Times New Roman"/>
          <w:sz w:val="24"/>
          <w:szCs w:val="28"/>
        </w:rPr>
        <w:t>STOP</w:t>
      </w:r>
    </w:p>
    <w:p w:rsidR="008C3AEE" w:rsidRPr="004D7C23" w:rsidRDefault="008C3AEE" w:rsidP="002B3D99">
      <w:pPr>
        <w:spacing w:line="360" w:lineRule="auto"/>
        <w:ind w:firstLine="0"/>
        <w:jc w:val="both"/>
        <w:rPr>
          <w:rFonts w:ascii="Times New Roman" w:hAnsi="Times New Roman"/>
          <w:sz w:val="24"/>
          <w:szCs w:val="28"/>
          <w:lang w:val="el-GR"/>
        </w:rPr>
      </w:pPr>
    </w:p>
    <w:p w:rsidR="008C3AEE" w:rsidRPr="004D7C23" w:rsidRDefault="008C3AEE" w:rsidP="002B3D99">
      <w:pPr>
        <w:spacing w:line="360" w:lineRule="auto"/>
        <w:ind w:firstLine="0"/>
        <w:jc w:val="both"/>
        <w:rPr>
          <w:rFonts w:ascii="Times New Roman" w:hAnsi="Times New Roman"/>
          <w:sz w:val="24"/>
          <w:szCs w:val="28"/>
          <w:lang w:val="el-GR"/>
        </w:rPr>
      </w:pPr>
    </w:p>
    <w:p w:rsidR="005E5FF1" w:rsidRPr="004D7C23" w:rsidRDefault="005E5FF1" w:rsidP="002B3D99">
      <w:pPr>
        <w:spacing w:line="360" w:lineRule="auto"/>
        <w:ind w:firstLine="0"/>
        <w:jc w:val="both"/>
        <w:rPr>
          <w:rFonts w:ascii="Times New Roman" w:hAnsi="Times New Roman"/>
          <w:sz w:val="24"/>
          <w:szCs w:val="28"/>
          <w:lang w:val="el-GR"/>
        </w:rPr>
      </w:pPr>
      <w:r w:rsidRPr="004D7C23">
        <w:rPr>
          <w:rFonts w:ascii="Times New Roman" w:hAnsi="Times New Roman"/>
          <w:sz w:val="24"/>
          <w:szCs w:val="28"/>
          <w:lang w:val="el-GR"/>
        </w:rPr>
        <w:t xml:space="preserve">                                                </w:t>
      </w:r>
    </w:p>
    <w:p w:rsidR="005E5FF1" w:rsidRPr="004D7C23" w:rsidRDefault="005E5FF1" w:rsidP="002B3D99">
      <w:pPr>
        <w:spacing w:line="360" w:lineRule="auto"/>
        <w:ind w:firstLine="0"/>
        <w:jc w:val="both"/>
        <w:rPr>
          <w:rFonts w:ascii="Times New Roman" w:hAnsi="Times New Roman"/>
          <w:sz w:val="24"/>
          <w:szCs w:val="28"/>
          <w:lang w:val="el-GR"/>
        </w:rPr>
      </w:pPr>
      <w:r w:rsidRPr="004D7C23">
        <w:rPr>
          <w:rFonts w:ascii="Times New Roman" w:hAnsi="Times New Roman"/>
          <w:sz w:val="24"/>
          <w:szCs w:val="28"/>
          <w:lang w:val="el-GR"/>
        </w:rPr>
        <w:t xml:space="preserve">                                                        </w:t>
      </w:r>
      <w:r w:rsidR="007C186A" w:rsidRPr="004D7C23">
        <w:rPr>
          <w:rFonts w:ascii="Times New Roman" w:hAnsi="Times New Roman"/>
          <w:sz w:val="24"/>
          <w:szCs w:val="28"/>
          <w:lang w:val="el-GR"/>
        </w:rPr>
        <w:t>Φώτου Ελένη</w:t>
      </w:r>
    </w:p>
    <w:p w:rsidR="005E5FF1" w:rsidRPr="004D7C23" w:rsidRDefault="005E5FF1" w:rsidP="002B3D99">
      <w:pPr>
        <w:spacing w:line="360" w:lineRule="auto"/>
        <w:ind w:firstLine="0"/>
        <w:jc w:val="both"/>
        <w:rPr>
          <w:rFonts w:ascii="Times New Roman" w:hAnsi="Times New Roman"/>
          <w:sz w:val="24"/>
          <w:szCs w:val="28"/>
          <w:lang w:val="el-GR"/>
        </w:rPr>
      </w:pPr>
      <w:r w:rsidRPr="004D7C23">
        <w:rPr>
          <w:rFonts w:ascii="Times New Roman" w:hAnsi="Times New Roman"/>
          <w:sz w:val="24"/>
          <w:szCs w:val="28"/>
          <w:lang w:val="el-GR"/>
        </w:rPr>
        <w:t xml:space="preserve">                                           </w:t>
      </w:r>
      <w:r w:rsidR="007C186A" w:rsidRPr="004D7C23">
        <w:rPr>
          <w:rFonts w:ascii="Times New Roman" w:hAnsi="Times New Roman"/>
          <w:sz w:val="24"/>
          <w:szCs w:val="28"/>
          <w:lang w:val="el-GR"/>
        </w:rPr>
        <w:t>Ψυχολόγος, Υπ. Διδάκτωρ Δ.Π.Θ.</w:t>
      </w:r>
    </w:p>
    <w:sectPr w:rsidR="005E5FF1" w:rsidRPr="004D7C23" w:rsidSect="002D4E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503AF"/>
    <w:multiLevelType w:val="hybridMultilevel"/>
    <w:tmpl w:val="03401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D9C2B52"/>
    <w:multiLevelType w:val="hybridMultilevel"/>
    <w:tmpl w:val="69C657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920186"/>
    <w:rsid w:val="0016786E"/>
    <w:rsid w:val="00212450"/>
    <w:rsid w:val="002127B8"/>
    <w:rsid w:val="00296325"/>
    <w:rsid w:val="002B3D99"/>
    <w:rsid w:val="002D4EA9"/>
    <w:rsid w:val="004D7C23"/>
    <w:rsid w:val="005E5FF1"/>
    <w:rsid w:val="00602568"/>
    <w:rsid w:val="00615729"/>
    <w:rsid w:val="00690C12"/>
    <w:rsid w:val="007C186A"/>
    <w:rsid w:val="008C3AEE"/>
    <w:rsid w:val="00920186"/>
    <w:rsid w:val="009349F6"/>
    <w:rsid w:val="00992274"/>
    <w:rsid w:val="00B76813"/>
    <w:rsid w:val="00BA0A17"/>
    <w:rsid w:val="00BD57F4"/>
    <w:rsid w:val="00D77758"/>
    <w:rsid w:val="00D81063"/>
    <w:rsid w:val="00E062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7B8"/>
    <w:pPr>
      <w:spacing w:after="0" w:line="240" w:lineRule="auto"/>
      <w:ind w:firstLine="360"/>
    </w:pPr>
    <w:rPr>
      <w:rFonts w:ascii="Calibri" w:eastAsia="Times New Roman" w:hAnsi="Calibr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018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eleni\VIA%20Stop\BIA%20STOP.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BIA STOP</Template>
  <TotalTime>1</TotalTime>
  <Pages>2</Pages>
  <Words>396</Words>
  <Characters>2144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2</cp:revision>
  <cp:lastPrinted>2012-05-20T19:14:00Z</cp:lastPrinted>
  <dcterms:created xsi:type="dcterms:W3CDTF">2013-06-17T11:12:00Z</dcterms:created>
  <dcterms:modified xsi:type="dcterms:W3CDTF">2013-06-17T11:12:00Z</dcterms:modified>
</cp:coreProperties>
</file>